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79" w:rsidRPr="00587AB2" w:rsidRDefault="00BC4E79" w:rsidP="00BC4E79">
      <w:pPr>
        <w:spacing w:after="200"/>
        <w:rPr>
          <w:rStyle w:val="font"/>
          <w:rFonts w:ascii="Arial" w:hAnsi="Arial" w:cs="Arial"/>
          <w:b/>
          <w:bCs/>
          <w:i/>
          <w:iCs/>
          <w:shd w:val="clear" w:color="auto" w:fill="FFFFFF"/>
        </w:rPr>
      </w:pPr>
      <w:bookmarkStart w:id="0" w:name="_GoBack"/>
      <w:bookmarkEnd w:id="0"/>
      <w:r w:rsidRPr="00587AB2">
        <w:rPr>
          <w:rStyle w:val="font"/>
          <w:rFonts w:ascii="Arial" w:hAnsi="Arial" w:cs="Arial"/>
          <w:b/>
          <w:bCs/>
          <w:i/>
          <w:iCs/>
          <w:shd w:val="clear" w:color="auto" w:fill="FFFFFF"/>
        </w:rPr>
        <w:t>Dokumentation: Runder Tisch Inklusion und Kultur</w:t>
      </w:r>
    </w:p>
    <w:p w:rsidR="00BC4E79" w:rsidRPr="00587AB2" w:rsidRDefault="00BC4E79" w:rsidP="00BC4E79">
      <w:pPr>
        <w:spacing w:after="200"/>
        <w:rPr>
          <w:rFonts w:ascii="Arial" w:hAnsi="Arial" w:cs="Arial"/>
        </w:rPr>
      </w:pPr>
      <w:r w:rsidRPr="00587AB2">
        <w:rPr>
          <w:rStyle w:val="font"/>
          <w:rFonts w:ascii="Arial" w:hAnsi="Arial" w:cs="Arial"/>
          <w:b/>
          <w:bCs/>
          <w:i/>
          <w:iCs/>
          <w:shd w:val="clear" w:color="auto" w:fill="FFFFFF"/>
        </w:rPr>
        <w:t>Treffen der AG D - Veränderung der gesellschaftlichen Rahmenbedingungen in Politik und Verwaltung für die künstlerische Teilhabe von Menschen mit Behinderung</w:t>
      </w:r>
    </w:p>
    <w:p w:rsidR="00BC4E79" w:rsidRPr="00587AB2" w:rsidRDefault="00BC4E79" w:rsidP="00BC4E79">
      <w:pPr>
        <w:spacing w:after="200"/>
        <w:rPr>
          <w:rStyle w:val="font"/>
          <w:rFonts w:ascii="Arial" w:hAnsi="Arial" w:cs="Arial"/>
          <w:b/>
          <w:bCs/>
          <w:i/>
          <w:iCs/>
          <w:shd w:val="clear" w:color="auto" w:fill="FFFFFF"/>
        </w:rPr>
      </w:pPr>
      <w:r w:rsidRPr="00587AB2">
        <w:rPr>
          <w:rStyle w:val="font"/>
          <w:rFonts w:ascii="Arial" w:hAnsi="Arial" w:cs="Arial"/>
          <w:b/>
          <w:bCs/>
          <w:i/>
          <w:iCs/>
          <w:shd w:val="clear" w:color="auto" w:fill="FFFFFF"/>
        </w:rPr>
        <w:t>Datum: 22. Februar 14 bis 16 Uhr</w:t>
      </w:r>
      <w:r w:rsidR="00C86B28">
        <w:rPr>
          <w:rStyle w:val="font"/>
          <w:rFonts w:ascii="Arial" w:hAnsi="Arial" w:cs="Arial"/>
          <w:b/>
          <w:bCs/>
          <w:i/>
          <w:iCs/>
          <w:shd w:val="clear" w:color="auto" w:fill="FFFFFF"/>
        </w:rPr>
        <w:t xml:space="preserve">, </w:t>
      </w:r>
      <w:r w:rsidRPr="00587AB2">
        <w:rPr>
          <w:rStyle w:val="font"/>
          <w:rFonts w:ascii="Arial" w:hAnsi="Arial" w:cs="Arial"/>
          <w:b/>
          <w:bCs/>
          <w:i/>
          <w:iCs/>
          <w:shd w:val="clear" w:color="auto" w:fill="FFFFFF"/>
        </w:rPr>
        <w:t>Ort: Kulturamt</w:t>
      </w:r>
    </w:p>
    <w:p w:rsidR="00BC4E79" w:rsidRPr="00587AB2" w:rsidRDefault="00BC4E79" w:rsidP="00BC4E79">
      <w:pPr>
        <w:spacing w:after="200"/>
        <w:rPr>
          <w:rStyle w:val="font"/>
          <w:rFonts w:ascii="Arial" w:hAnsi="Arial" w:cs="Arial"/>
          <w:b/>
          <w:bCs/>
          <w:i/>
          <w:iCs/>
          <w:shd w:val="clear" w:color="auto" w:fill="FFFFFF"/>
        </w:rPr>
      </w:pPr>
      <w:r w:rsidRPr="00587AB2">
        <w:rPr>
          <w:rStyle w:val="font"/>
          <w:rFonts w:ascii="Arial" w:hAnsi="Arial" w:cs="Arial"/>
          <w:b/>
          <w:bCs/>
          <w:i/>
          <w:iCs/>
          <w:shd w:val="clear" w:color="auto" w:fill="FFFFFF"/>
        </w:rPr>
        <w:t>Tagesordnung</w:t>
      </w:r>
    </w:p>
    <w:p w:rsidR="00BC4E79" w:rsidRPr="00587AB2" w:rsidRDefault="00BC4E79" w:rsidP="00BC4E7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87AB2">
        <w:rPr>
          <w:rFonts w:ascii="Arial" w:hAnsi="Arial" w:cs="Arial"/>
        </w:rPr>
        <w:t>Kurze Vorstellungrunde</w:t>
      </w:r>
    </w:p>
    <w:p w:rsidR="00BC4E79" w:rsidRPr="00587AB2" w:rsidRDefault="00BC4E79" w:rsidP="00BC4E7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87AB2">
        <w:rPr>
          <w:rFonts w:ascii="Arial" w:hAnsi="Arial" w:cs="Arial"/>
        </w:rPr>
        <w:t>Status Quo-Bericht (Frau Foerster): Was hat die AG beim ersten Runden Tisch bereits zum obigen Thema erarbeitet?</w:t>
      </w:r>
    </w:p>
    <w:p w:rsidR="00BC4E79" w:rsidRPr="00587AB2" w:rsidRDefault="00BC4E79" w:rsidP="00BC4E7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87AB2">
        <w:rPr>
          <w:rFonts w:ascii="Arial" w:hAnsi="Arial" w:cs="Arial"/>
        </w:rPr>
        <w:t>Blitzlicht-Sammlung: Was fehlt als Themenaspekt noch aus Sicht der anwesenden Teilnehmer?</w:t>
      </w:r>
    </w:p>
    <w:p w:rsidR="00BC4E79" w:rsidRPr="00587AB2" w:rsidRDefault="00BC4E79" w:rsidP="00BC4E7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87AB2">
        <w:rPr>
          <w:rFonts w:ascii="Arial" w:hAnsi="Arial" w:cs="Arial"/>
        </w:rPr>
        <w:t>Fokussierung: Welche zwei Themen/Aspekte möchte die AG priorisiert in den nächsten Sitzungen bearbeiten?</w:t>
      </w:r>
    </w:p>
    <w:p w:rsidR="00BC4E79" w:rsidRPr="00587AB2" w:rsidRDefault="00BC4E79" w:rsidP="00BC4E7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87AB2">
        <w:rPr>
          <w:rFonts w:ascii="Arial" w:hAnsi="Arial" w:cs="Arial"/>
        </w:rPr>
        <w:t xml:space="preserve">Gruppenarbeit zu Thema 1 und 2 unter folgenden Fragestellungen: Welche konkrete Fragestellung ergibt sich genau aus dem Thema?, Welche Aufgabe/Anregung an die Politik/Verwaltung ergibt sich aus der Fragestellung? Welchen Input kann die AG für diese Aufgabe/Anregung geben? Welches </w:t>
      </w:r>
      <w:r w:rsidR="008C3FC6" w:rsidRPr="00587AB2">
        <w:rPr>
          <w:rFonts w:ascii="Arial" w:hAnsi="Arial" w:cs="Arial"/>
        </w:rPr>
        <w:t>konkrete</w:t>
      </w:r>
      <w:r w:rsidRPr="00587AB2">
        <w:rPr>
          <w:rFonts w:ascii="Arial" w:hAnsi="Arial" w:cs="Arial"/>
        </w:rPr>
        <w:t xml:space="preserve"> Projekt ließe sich aus der Fragestellung zur Erarbeitung durch den Runden Tisch ableiten? Was müssen hierfür die nächsten Schritte sein?</w:t>
      </w:r>
    </w:p>
    <w:p w:rsidR="00BC4E79" w:rsidRPr="00587AB2" w:rsidRDefault="00BC4E79" w:rsidP="00BC4E7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87AB2">
        <w:rPr>
          <w:rFonts w:ascii="Arial" w:hAnsi="Arial" w:cs="Arial"/>
        </w:rPr>
        <w:t>Aufgabe für die nächsten Treffen</w:t>
      </w:r>
    </w:p>
    <w:p w:rsidR="00BC4E79" w:rsidRPr="00587AB2" w:rsidRDefault="00BC4E79" w:rsidP="00BC4E7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87AB2">
        <w:rPr>
          <w:rFonts w:ascii="Arial" w:hAnsi="Arial" w:cs="Arial"/>
        </w:rPr>
        <w:t>Terminplanung nächstes Treffen</w:t>
      </w:r>
    </w:p>
    <w:p w:rsidR="002850A2" w:rsidRDefault="002850A2"/>
    <w:p w:rsidR="00BC4E79" w:rsidRDefault="00BC4E79" w:rsidP="00C86B28">
      <w:pPr>
        <w:spacing w:line="360" w:lineRule="auto"/>
        <w:rPr>
          <w:rFonts w:ascii="Arial" w:hAnsi="Arial" w:cs="Arial"/>
        </w:rPr>
      </w:pPr>
      <w:r w:rsidRPr="001F3C12">
        <w:rPr>
          <w:rFonts w:ascii="Arial" w:hAnsi="Arial" w:cs="Arial"/>
          <w:b/>
        </w:rPr>
        <w:t>Zu 3</w:t>
      </w:r>
      <w:r w:rsidRPr="00587AB2">
        <w:rPr>
          <w:rFonts w:ascii="Arial" w:hAnsi="Arial" w:cs="Arial"/>
        </w:rPr>
        <w:t xml:space="preserve">) </w:t>
      </w:r>
      <w:r w:rsidR="00C86B28">
        <w:rPr>
          <w:rFonts w:ascii="Arial" w:hAnsi="Arial" w:cs="Arial"/>
        </w:rPr>
        <w:t>Z</w:t>
      </w:r>
      <w:r w:rsidRPr="00587AB2">
        <w:rPr>
          <w:rFonts w:ascii="Arial" w:hAnsi="Arial" w:cs="Arial"/>
        </w:rPr>
        <w:t xml:space="preserve">usätzlich zu den beim ersten Runden Tisch in der Arbeitsgruppe D </w:t>
      </w:r>
      <w:r w:rsidR="00C86B28">
        <w:rPr>
          <w:rFonts w:ascii="Arial" w:hAnsi="Arial" w:cs="Arial"/>
        </w:rPr>
        <w:t xml:space="preserve">vier </w:t>
      </w:r>
      <w:r w:rsidR="00587AB2">
        <w:rPr>
          <w:rFonts w:ascii="Arial" w:hAnsi="Arial" w:cs="Arial"/>
        </w:rPr>
        <w:t>benannten zu bearbeitenden</w:t>
      </w:r>
      <w:r w:rsidRPr="00587AB2">
        <w:rPr>
          <w:rFonts w:ascii="Arial" w:hAnsi="Arial" w:cs="Arial"/>
        </w:rPr>
        <w:t xml:space="preserve"> </w:t>
      </w:r>
      <w:r w:rsidR="001F3C12">
        <w:rPr>
          <w:rFonts w:ascii="Arial" w:hAnsi="Arial" w:cs="Arial"/>
        </w:rPr>
        <w:t>Fragestellungen</w:t>
      </w:r>
      <w:r w:rsidR="00C86B28">
        <w:rPr>
          <w:rFonts w:ascii="Arial" w:hAnsi="Arial" w:cs="Arial"/>
        </w:rPr>
        <w:t xml:space="preserve"> wurde von den Teilnehmer ein fünftes Themenfeld benannt:</w:t>
      </w:r>
    </w:p>
    <w:p w:rsidR="00C86B28" w:rsidRDefault="00C86B28">
      <w:pPr>
        <w:rPr>
          <w:rFonts w:ascii="Arial" w:hAnsi="Arial" w:cs="Arial"/>
        </w:rPr>
      </w:pPr>
    </w:p>
    <w:p w:rsidR="00C86B28" w:rsidRPr="00587AB2" w:rsidRDefault="00C86B2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B599404" wp14:editId="56902F20">
            <wp:extent cx="2530549" cy="3426785"/>
            <wp:effectExtent l="0" t="0" r="3175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454" cy="3428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E79" w:rsidRPr="00587AB2" w:rsidRDefault="00BC4E79" w:rsidP="00C86B28">
      <w:pPr>
        <w:spacing w:line="360" w:lineRule="auto"/>
        <w:rPr>
          <w:rFonts w:ascii="Arial" w:hAnsi="Arial" w:cs="Arial"/>
        </w:rPr>
      </w:pPr>
      <w:r w:rsidRPr="00587AB2">
        <w:rPr>
          <w:rFonts w:ascii="Arial" w:hAnsi="Arial" w:cs="Arial"/>
          <w:b/>
        </w:rPr>
        <w:lastRenderedPageBreak/>
        <w:t>Benennen</w:t>
      </w:r>
      <w:r w:rsidRPr="00587AB2">
        <w:rPr>
          <w:rFonts w:ascii="Arial" w:hAnsi="Arial" w:cs="Arial"/>
        </w:rPr>
        <w:t xml:space="preserve"> – Die in der UN-Konvention formulierte</w:t>
      </w:r>
      <w:r w:rsidR="00587AB2">
        <w:rPr>
          <w:rFonts w:ascii="Arial" w:hAnsi="Arial" w:cs="Arial"/>
        </w:rPr>
        <w:t>n</w:t>
      </w:r>
      <w:r w:rsidRPr="00587AB2">
        <w:rPr>
          <w:rFonts w:ascii="Arial" w:hAnsi="Arial" w:cs="Arial"/>
        </w:rPr>
        <w:t xml:space="preserve"> muss in Politik und Verwaltung als selbstverständlich zu berücksichtigenden Standard für die Arbeit von Politik und Verwaltung in Köln benannt werden</w:t>
      </w:r>
    </w:p>
    <w:p w:rsidR="00BC4E79" w:rsidRDefault="00587AB2" w:rsidP="00C86B28">
      <w:pPr>
        <w:spacing w:line="360" w:lineRule="auto"/>
        <w:rPr>
          <w:rFonts w:ascii="Arial" w:hAnsi="Arial" w:cs="Arial"/>
        </w:rPr>
      </w:pPr>
      <w:r w:rsidRPr="00587AB2">
        <w:rPr>
          <w:rFonts w:ascii="Arial" w:hAnsi="Arial" w:cs="Arial"/>
          <w:b/>
        </w:rPr>
        <w:t>Analysieren</w:t>
      </w:r>
      <w:r w:rsidRPr="00587AB2">
        <w:rPr>
          <w:rFonts w:ascii="Arial" w:hAnsi="Arial" w:cs="Arial"/>
        </w:rPr>
        <w:t xml:space="preserve"> – Standortbestimmung der bereits existierend</w:t>
      </w:r>
      <w:r>
        <w:rPr>
          <w:rFonts w:ascii="Arial" w:hAnsi="Arial" w:cs="Arial"/>
        </w:rPr>
        <w:t xml:space="preserve">en Konzepte und Maßnahmen zur Implementierung </w:t>
      </w:r>
      <w:r w:rsidRPr="00587AB2">
        <w:rPr>
          <w:rFonts w:ascii="Arial" w:hAnsi="Arial" w:cs="Arial"/>
        </w:rPr>
        <w:t>von Inklusion in Köln</w:t>
      </w:r>
    </w:p>
    <w:p w:rsidR="00587AB2" w:rsidRDefault="00587AB2" w:rsidP="00C86B28">
      <w:pPr>
        <w:spacing w:line="360" w:lineRule="auto"/>
        <w:rPr>
          <w:rFonts w:ascii="Arial" w:hAnsi="Arial" w:cs="Arial"/>
        </w:rPr>
      </w:pPr>
      <w:r w:rsidRPr="00587AB2">
        <w:rPr>
          <w:rFonts w:ascii="Arial" w:hAnsi="Arial" w:cs="Arial"/>
          <w:b/>
        </w:rPr>
        <w:t>Sichtbarmachen</w:t>
      </w:r>
      <w:r>
        <w:rPr>
          <w:rFonts w:ascii="Arial" w:hAnsi="Arial" w:cs="Arial"/>
        </w:rPr>
        <w:t xml:space="preserve"> – Thema Inklusion in allen Bereichen und städtischen Verwaltungskonzepten zur Kultur aufrufen und formulieren (KEP-Fortschreibung)</w:t>
      </w:r>
    </w:p>
    <w:p w:rsidR="00587AB2" w:rsidRPr="001F3C12" w:rsidRDefault="00587AB2" w:rsidP="00C86B28">
      <w:pPr>
        <w:spacing w:line="360" w:lineRule="auto"/>
        <w:rPr>
          <w:rFonts w:ascii="Arial" w:hAnsi="Arial" w:cs="Arial"/>
          <w:b/>
        </w:rPr>
      </w:pPr>
      <w:r w:rsidRPr="00587AB2">
        <w:rPr>
          <w:rFonts w:ascii="Arial" w:hAnsi="Arial" w:cs="Arial"/>
          <w:b/>
        </w:rPr>
        <w:t>Fördern</w:t>
      </w:r>
      <w:r>
        <w:rPr>
          <w:rFonts w:ascii="Arial" w:hAnsi="Arial" w:cs="Arial"/>
          <w:b/>
        </w:rPr>
        <w:t xml:space="preserve"> </w:t>
      </w:r>
      <w:r w:rsidR="001F3C12">
        <w:rPr>
          <w:rFonts w:ascii="Arial" w:hAnsi="Arial" w:cs="Arial"/>
          <w:b/>
        </w:rPr>
        <w:t>–</w:t>
      </w:r>
      <w:r w:rsidR="001F3C12" w:rsidRPr="001F3C12">
        <w:rPr>
          <w:rFonts w:ascii="Arial" w:hAnsi="Arial" w:cs="Arial"/>
        </w:rPr>
        <w:t xml:space="preserve">Inklusion als </w:t>
      </w:r>
      <w:r w:rsidR="001F3C12">
        <w:rPr>
          <w:rFonts w:ascii="Arial" w:hAnsi="Arial" w:cs="Arial"/>
        </w:rPr>
        <w:t xml:space="preserve">Kriterium bzw. </w:t>
      </w:r>
      <w:r w:rsidR="001F3C12" w:rsidRPr="001F3C12">
        <w:rPr>
          <w:rFonts w:ascii="Arial" w:hAnsi="Arial" w:cs="Arial"/>
        </w:rPr>
        <w:t>Vor</w:t>
      </w:r>
      <w:r w:rsidR="001F3C12">
        <w:rPr>
          <w:rFonts w:ascii="Arial" w:hAnsi="Arial" w:cs="Arial"/>
        </w:rPr>
        <w:t>aus</w:t>
      </w:r>
      <w:r w:rsidR="001F3C12" w:rsidRPr="001F3C12">
        <w:rPr>
          <w:rFonts w:ascii="Arial" w:hAnsi="Arial" w:cs="Arial"/>
        </w:rPr>
        <w:t xml:space="preserve">setzung </w:t>
      </w:r>
      <w:r w:rsidR="001F3C12">
        <w:rPr>
          <w:rFonts w:ascii="Arial" w:hAnsi="Arial" w:cs="Arial"/>
        </w:rPr>
        <w:t>für Kultur</w:t>
      </w:r>
      <w:r w:rsidR="001F3C12" w:rsidRPr="001F3C12">
        <w:rPr>
          <w:rFonts w:ascii="Arial" w:hAnsi="Arial" w:cs="Arial"/>
        </w:rPr>
        <w:t>förderung implementieren</w:t>
      </w:r>
    </w:p>
    <w:p w:rsidR="001F3C12" w:rsidRDefault="001F3C12" w:rsidP="00C86B28">
      <w:pPr>
        <w:spacing w:line="360" w:lineRule="auto"/>
        <w:rPr>
          <w:rFonts w:ascii="Arial" w:hAnsi="Arial" w:cs="Arial"/>
        </w:rPr>
      </w:pPr>
    </w:p>
    <w:p w:rsidR="001F3C12" w:rsidRDefault="001F3C12" w:rsidP="00C86B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87AB2">
        <w:rPr>
          <w:rFonts w:ascii="Arial" w:hAnsi="Arial" w:cs="Arial"/>
        </w:rPr>
        <w:t xml:space="preserve">urden als </w:t>
      </w:r>
      <w:r>
        <w:rPr>
          <w:rFonts w:ascii="Arial" w:hAnsi="Arial" w:cs="Arial"/>
        </w:rPr>
        <w:t xml:space="preserve">fünfte Fragestellung </w:t>
      </w:r>
    </w:p>
    <w:p w:rsidR="00587AB2" w:rsidRDefault="001F3C12" w:rsidP="00C86B28">
      <w:pPr>
        <w:spacing w:line="360" w:lineRule="auto"/>
        <w:rPr>
          <w:rFonts w:ascii="Arial" w:hAnsi="Arial" w:cs="Arial"/>
        </w:rPr>
      </w:pPr>
      <w:r w:rsidRPr="001F3C12">
        <w:rPr>
          <w:rFonts w:ascii="Arial" w:hAnsi="Arial" w:cs="Arial"/>
          <w:b/>
        </w:rPr>
        <w:t xml:space="preserve">Etablieren </w:t>
      </w:r>
      <w:r>
        <w:rPr>
          <w:rFonts w:ascii="Arial" w:hAnsi="Arial" w:cs="Arial"/>
        </w:rPr>
        <w:t>– Realistische Umsetzung von inklusiven Standards</w:t>
      </w:r>
    </w:p>
    <w:p w:rsidR="00587AB2" w:rsidRPr="00587AB2" w:rsidRDefault="00587AB2" w:rsidP="00C86B28">
      <w:pPr>
        <w:spacing w:line="360" w:lineRule="auto"/>
        <w:rPr>
          <w:rFonts w:ascii="Arial" w:hAnsi="Arial" w:cs="Arial"/>
        </w:rPr>
      </w:pPr>
    </w:p>
    <w:p w:rsidR="00C86B28" w:rsidRDefault="00C86B28" w:rsidP="00C86B28">
      <w:pPr>
        <w:spacing w:line="360" w:lineRule="auto"/>
        <w:rPr>
          <w:rFonts w:ascii="Arial" w:hAnsi="Arial" w:cs="Arial"/>
          <w:b/>
        </w:rPr>
      </w:pPr>
    </w:p>
    <w:p w:rsidR="00BC4E79" w:rsidRDefault="001F3C12" w:rsidP="00C86B28">
      <w:pPr>
        <w:spacing w:line="360" w:lineRule="auto"/>
        <w:rPr>
          <w:rFonts w:ascii="Arial" w:hAnsi="Arial" w:cs="Arial"/>
        </w:rPr>
      </w:pPr>
      <w:r w:rsidRPr="001F3C12">
        <w:rPr>
          <w:rFonts w:ascii="Arial" w:hAnsi="Arial" w:cs="Arial"/>
          <w:b/>
        </w:rPr>
        <w:t>Zu 4.</w:t>
      </w:r>
      <w:r w:rsidRPr="001F3C12">
        <w:rPr>
          <w:rFonts w:ascii="Arial" w:hAnsi="Arial" w:cs="Arial"/>
        </w:rPr>
        <w:t xml:space="preserve"> Die Arbeitsgruppe D möchte sich zunächst auf die Bearbeiten der Fragestellungen „Fördern“ und Etablieren“</w:t>
      </w:r>
    </w:p>
    <w:p w:rsidR="00C86B28" w:rsidRDefault="00C86B28">
      <w:pPr>
        <w:rPr>
          <w:rFonts w:ascii="Arial" w:hAnsi="Arial" w:cs="Arial"/>
        </w:rPr>
      </w:pPr>
    </w:p>
    <w:p w:rsidR="001F3C12" w:rsidRDefault="00C86B2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477386" cy="364371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786" cy="365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B28" w:rsidRDefault="00C86B2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86B28" w:rsidRDefault="00C86B28">
      <w:pPr>
        <w:rPr>
          <w:rFonts w:ascii="Arial" w:hAnsi="Arial" w:cs="Arial"/>
        </w:rPr>
      </w:pPr>
    </w:p>
    <w:p w:rsidR="00C86B28" w:rsidRPr="00C86B28" w:rsidRDefault="00C86B28" w:rsidP="00C86B28">
      <w:pPr>
        <w:rPr>
          <w:rFonts w:ascii="Arial" w:hAnsi="Arial" w:cs="Arial"/>
        </w:rPr>
      </w:pPr>
      <w:r w:rsidRPr="00C86B28">
        <w:rPr>
          <w:rFonts w:ascii="Arial" w:hAnsi="Arial" w:cs="Arial"/>
          <w:b/>
        </w:rPr>
        <w:t>Zu 5.</w:t>
      </w:r>
      <w:r w:rsidRPr="00C86B28">
        <w:rPr>
          <w:rFonts w:ascii="Arial" w:hAnsi="Arial" w:cs="Arial"/>
        </w:rPr>
        <w:t xml:space="preserve"> Die Teilnehmer arbeiteten jeweils zu einem der beiden Themen unter folgenden Fragestellungen: Welche konkrete Fragestellung ergibt sich genau aus dem Thema?, Welche Aufgabe/Anregung an die Politik/Verwaltung ergibt sich aus der Fragestellung? Welchen Input kann die AG für diese Aufgabe/A</w:t>
      </w:r>
      <w:r w:rsidR="007642EE">
        <w:rPr>
          <w:rFonts w:ascii="Arial" w:hAnsi="Arial" w:cs="Arial"/>
        </w:rPr>
        <w:t>nregung geben? Welches konkrete</w:t>
      </w:r>
      <w:r w:rsidRPr="00C86B28">
        <w:rPr>
          <w:rFonts w:ascii="Arial" w:hAnsi="Arial" w:cs="Arial"/>
        </w:rPr>
        <w:t xml:space="preserve"> Projekt ließe sich aus der Fragestellung zur Erarbeitung durch den Runden Tisch ableiten? Was müssen hierfür die nächsten Schritte sein?</w:t>
      </w:r>
    </w:p>
    <w:p w:rsidR="00C86B28" w:rsidRDefault="00C86B28">
      <w:pPr>
        <w:rPr>
          <w:rFonts w:ascii="Arial" w:hAnsi="Arial" w:cs="Arial"/>
        </w:rPr>
      </w:pPr>
    </w:p>
    <w:p w:rsidR="00C86B28" w:rsidRDefault="00C86B28">
      <w:pPr>
        <w:rPr>
          <w:rFonts w:ascii="Arial" w:hAnsi="Arial" w:cs="Arial"/>
        </w:rPr>
      </w:pPr>
    </w:p>
    <w:p w:rsidR="00C86B28" w:rsidRDefault="00C86B28">
      <w:pPr>
        <w:rPr>
          <w:rFonts w:ascii="Arial" w:hAnsi="Arial" w:cs="Arial"/>
        </w:rPr>
      </w:pPr>
      <w:r>
        <w:rPr>
          <w:rFonts w:ascii="Arial" w:hAnsi="Arial" w:cs="Arial"/>
        </w:rPr>
        <w:t>Ergebnis zum Thema Fördern</w:t>
      </w:r>
    </w:p>
    <w:p w:rsidR="00C86B28" w:rsidRDefault="00C86B2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A88F370" wp14:editId="62EFE0D5">
            <wp:extent cx="3011518" cy="391278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762" cy="392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B28" w:rsidRDefault="00C86B28">
      <w:pPr>
        <w:rPr>
          <w:rFonts w:ascii="Arial" w:hAnsi="Arial" w:cs="Arial"/>
        </w:rPr>
      </w:pPr>
    </w:p>
    <w:p w:rsidR="00C86B28" w:rsidRDefault="00C86B28">
      <w:pPr>
        <w:rPr>
          <w:rFonts w:ascii="Arial" w:hAnsi="Arial" w:cs="Arial"/>
        </w:rPr>
      </w:pPr>
      <w:r>
        <w:rPr>
          <w:rFonts w:ascii="Arial" w:hAnsi="Arial" w:cs="Arial"/>
        </w:rPr>
        <w:t>Ergebnis zum Thema 2: Etablieren:</w:t>
      </w:r>
    </w:p>
    <w:p w:rsidR="00C16F2C" w:rsidRDefault="00C16F2C">
      <w:pPr>
        <w:rPr>
          <w:rFonts w:ascii="Arial" w:hAnsi="Arial" w:cs="Arial"/>
        </w:rPr>
      </w:pPr>
    </w:p>
    <w:p w:rsidR="00C16F2C" w:rsidRDefault="00C16F2C">
      <w:pPr>
        <w:rPr>
          <w:rFonts w:ascii="Arial" w:hAnsi="Arial" w:cs="Arial"/>
        </w:rPr>
      </w:pPr>
      <w:r>
        <w:rPr>
          <w:rFonts w:ascii="Arial" w:hAnsi="Arial" w:cs="Arial"/>
        </w:rPr>
        <w:t>Erweiterung des Inklusionsbegriffs in Richtung Diversity</w:t>
      </w:r>
    </w:p>
    <w:p w:rsidR="00C86B28" w:rsidRDefault="00C86B28">
      <w:pPr>
        <w:rPr>
          <w:rFonts w:ascii="Arial" w:hAnsi="Arial" w:cs="Arial"/>
        </w:rPr>
      </w:pPr>
    </w:p>
    <w:p w:rsidR="00C86B28" w:rsidRDefault="00C86B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Erarbeitung eines Kriterienkatalogs zur Abgleichung von bestehenden Konzepten oder </w:t>
      </w:r>
      <w:r w:rsidR="00C16F2C">
        <w:rPr>
          <w:rFonts w:ascii="Arial" w:hAnsi="Arial" w:cs="Arial"/>
        </w:rPr>
        <w:t>bei Konzepterstellung (KEP-Fortschreibung), um UN-Konvention als zu Standard zu etablieren (Rückgriff auf Index für Inklusion der Montag-Stiftung?)</w:t>
      </w:r>
    </w:p>
    <w:p w:rsidR="00C16F2C" w:rsidRDefault="00C16F2C">
      <w:pPr>
        <w:rPr>
          <w:rFonts w:ascii="Arial" w:hAnsi="Arial" w:cs="Arial"/>
        </w:rPr>
      </w:pPr>
    </w:p>
    <w:p w:rsidR="00C16F2C" w:rsidRDefault="00C16F2C" w:rsidP="00C16F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Implementierung </w:t>
      </w:r>
      <w:r w:rsidR="008C3FC6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Erarbeitung von </w:t>
      </w:r>
      <w:r w:rsidR="008C3FC6">
        <w:rPr>
          <w:rFonts w:ascii="Arial" w:hAnsi="Arial" w:cs="Arial"/>
        </w:rPr>
        <w:t xml:space="preserve">Diversity-Standards </w:t>
      </w:r>
      <w:r>
        <w:rPr>
          <w:rFonts w:ascii="Arial" w:hAnsi="Arial" w:cs="Arial"/>
        </w:rPr>
        <w:t>auf Leitungsebene (Diversity-Management in Kulturverwaltung)</w:t>
      </w:r>
    </w:p>
    <w:p w:rsidR="00C16F2C" w:rsidRDefault="00C16F2C">
      <w:pPr>
        <w:rPr>
          <w:rFonts w:ascii="Arial" w:hAnsi="Arial" w:cs="Arial"/>
        </w:rPr>
      </w:pPr>
    </w:p>
    <w:p w:rsidR="008C3FC6" w:rsidRDefault="008C3FC6" w:rsidP="008C3FC6">
      <w:pPr>
        <w:rPr>
          <w:rFonts w:ascii="Arial" w:hAnsi="Arial" w:cs="Arial"/>
        </w:rPr>
      </w:pPr>
      <w:r>
        <w:rPr>
          <w:rFonts w:ascii="Arial" w:hAnsi="Arial" w:cs="Arial"/>
        </w:rPr>
        <w:t>Austausch von Best Practice-Modellen</w:t>
      </w:r>
    </w:p>
    <w:p w:rsidR="008C3FC6" w:rsidRDefault="008C3FC6">
      <w:pPr>
        <w:rPr>
          <w:rFonts w:ascii="Arial" w:hAnsi="Arial" w:cs="Arial"/>
        </w:rPr>
      </w:pPr>
    </w:p>
    <w:p w:rsidR="00C16F2C" w:rsidRDefault="00C16F2C">
      <w:pPr>
        <w:rPr>
          <w:rFonts w:ascii="Arial" w:hAnsi="Arial" w:cs="Arial"/>
        </w:rPr>
      </w:pPr>
      <w:r>
        <w:rPr>
          <w:rFonts w:ascii="Arial" w:hAnsi="Arial" w:cs="Arial"/>
        </w:rPr>
        <w:t>Eigenes Budget für inklusive Arbeit von Kulturschaffenden</w:t>
      </w:r>
      <w:r w:rsidR="008C3FC6">
        <w:rPr>
          <w:rFonts w:ascii="Arial" w:hAnsi="Arial" w:cs="Arial"/>
        </w:rPr>
        <w:t xml:space="preserve"> (Überschneidung mit Thema 1: Fördern)</w:t>
      </w:r>
    </w:p>
    <w:p w:rsidR="00C16F2C" w:rsidRDefault="00C16F2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16F2C" w:rsidRDefault="00C16F2C">
      <w:pPr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Zu 6) </w:t>
      </w:r>
    </w:p>
    <w:p w:rsidR="00C16F2C" w:rsidRDefault="00C16F2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115340" cy="4280159"/>
            <wp:effectExtent l="0" t="0" r="889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867" cy="428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F2C" w:rsidRDefault="00C16F2C">
      <w:pPr>
        <w:rPr>
          <w:rFonts w:ascii="Arial" w:hAnsi="Arial" w:cs="Arial"/>
        </w:rPr>
      </w:pPr>
    </w:p>
    <w:p w:rsidR="00C16F2C" w:rsidRDefault="00C16F2C">
      <w:pPr>
        <w:rPr>
          <w:rFonts w:ascii="Arial" w:hAnsi="Arial" w:cs="Arial"/>
        </w:rPr>
      </w:pPr>
      <w:r>
        <w:rPr>
          <w:rFonts w:ascii="Arial" w:hAnsi="Arial" w:cs="Arial"/>
        </w:rPr>
        <w:t>Zu 7.)</w:t>
      </w:r>
      <w:r w:rsidR="007642EE">
        <w:rPr>
          <w:rFonts w:ascii="Arial" w:hAnsi="Arial" w:cs="Arial"/>
        </w:rPr>
        <w:t xml:space="preserve"> Termin suche durch Doodle-Abfrage</w:t>
      </w:r>
    </w:p>
    <w:p w:rsidR="007642EE" w:rsidRDefault="007642EE">
      <w:pPr>
        <w:rPr>
          <w:rFonts w:ascii="Arial" w:hAnsi="Arial" w:cs="Arial"/>
        </w:rPr>
      </w:pPr>
    </w:p>
    <w:p w:rsidR="007642EE" w:rsidRPr="001F3C12" w:rsidRDefault="007642EE">
      <w:pPr>
        <w:rPr>
          <w:rFonts w:ascii="Arial" w:hAnsi="Arial" w:cs="Arial"/>
        </w:rPr>
      </w:pPr>
    </w:p>
    <w:sectPr w:rsidR="007642EE" w:rsidRPr="001F3C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D2D"/>
    <w:multiLevelType w:val="hybridMultilevel"/>
    <w:tmpl w:val="3E021D0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2AA"/>
    <w:multiLevelType w:val="hybridMultilevel"/>
    <w:tmpl w:val="6B0C4C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053DE"/>
    <w:multiLevelType w:val="hybridMultilevel"/>
    <w:tmpl w:val="3E021D0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79"/>
    <w:rsid w:val="001F3C12"/>
    <w:rsid w:val="002850A2"/>
    <w:rsid w:val="002B3D5D"/>
    <w:rsid w:val="00587AB2"/>
    <w:rsid w:val="0068717C"/>
    <w:rsid w:val="007642EE"/>
    <w:rsid w:val="007B5DAD"/>
    <w:rsid w:val="008C3FC6"/>
    <w:rsid w:val="00BC4E79"/>
    <w:rsid w:val="00C16F2C"/>
    <w:rsid w:val="00C8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4E7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68717C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68717C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68717C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utoRedefine/>
    <w:uiPriority w:val="1"/>
    <w:qFormat/>
    <w:rsid w:val="0068717C"/>
    <w:pPr>
      <w:spacing w:after="0" w:line="240" w:lineRule="auto"/>
    </w:pPr>
    <w:rPr>
      <w:rFonts w:ascii="Arial" w:hAnsi="Arial" w:cs="Times New Roman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68717C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68717C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68717C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eichen"/>
    <w:uiPriority w:val="10"/>
    <w:qFormat/>
    <w:rsid w:val="0068717C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eichen">
    <w:name w:val="Titel Zeichen"/>
    <w:basedOn w:val="Absatzstandardschriftart"/>
    <w:link w:val="Titel"/>
    <w:uiPriority w:val="10"/>
    <w:rsid w:val="0068717C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68717C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68717C"/>
    <w:rPr>
      <w:rFonts w:ascii="Arial" w:eastAsiaTheme="majorEastAsia" w:hAnsi="Arial" w:cstheme="majorBidi"/>
      <w:sz w:val="24"/>
      <w:szCs w:val="24"/>
    </w:rPr>
  </w:style>
  <w:style w:type="paragraph" w:styleId="Listenabsatz">
    <w:name w:val="List Paragraph"/>
    <w:basedOn w:val="Standard"/>
    <w:uiPriority w:val="34"/>
    <w:qFormat/>
    <w:rsid w:val="00BC4E79"/>
    <w:pPr>
      <w:ind w:left="720"/>
    </w:pPr>
  </w:style>
  <w:style w:type="character" w:customStyle="1" w:styleId="font">
    <w:name w:val="font"/>
    <w:basedOn w:val="Absatzstandardschriftart"/>
    <w:rsid w:val="00BC4E7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86B2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86B28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4E7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68717C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68717C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68717C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utoRedefine/>
    <w:uiPriority w:val="1"/>
    <w:qFormat/>
    <w:rsid w:val="0068717C"/>
    <w:pPr>
      <w:spacing w:after="0" w:line="240" w:lineRule="auto"/>
    </w:pPr>
    <w:rPr>
      <w:rFonts w:ascii="Arial" w:hAnsi="Arial" w:cs="Times New Roman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68717C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68717C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68717C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eichen"/>
    <w:uiPriority w:val="10"/>
    <w:qFormat/>
    <w:rsid w:val="0068717C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eichen">
    <w:name w:val="Titel Zeichen"/>
    <w:basedOn w:val="Absatzstandardschriftart"/>
    <w:link w:val="Titel"/>
    <w:uiPriority w:val="10"/>
    <w:rsid w:val="0068717C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68717C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68717C"/>
    <w:rPr>
      <w:rFonts w:ascii="Arial" w:eastAsiaTheme="majorEastAsia" w:hAnsi="Arial" w:cstheme="majorBidi"/>
      <w:sz w:val="24"/>
      <w:szCs w:val="24"/>
    </w:rPr>
  </w:style>
  <w:style w:type="paragraph" w:styleId="Listenabsatz">
    <w:name w:val="List Paragraph"/>
    <w:basedOn w:val="Standard"/>
    <w:uiPriority w:val="34"/>
    <w:qFormat/>
    <w:rsid w:val="00BC4E79"/>
    <w:pPr>
      <w:ind w:left="720"/>
    </w:pPr>
  </w:style>
  <w:style w:type="character" w:customStyle="1" w:styleId="font">
    <w:name w:val="font"/>
    <w:basedOn w:val="Absatzstandardschriftart"/>
    <w:rsid w:val="00BC4E7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86B2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86B28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434</Words>
  <Characters>2736</Characters>
  <Application>Microsoft Macintosh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foerster</dc:creator>
  <cp:lastModifiedBy>Spiegel</cp:lastModifiedBy>
  <cp:revision>2</cp:revision>
  <dcterms:created xsi:type="dcterms:W3CDTF">2017-03-17T12:33:00Z</dcterms:created>
  <dcterms:modified xsi:type="dcterms:W3CDTF">2017-03-17T12:33:00Z</dcterms:modified>
</cp:coreProperties>
</file>